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02B06" w14:textId="04A650B6" w:rsidR="005C3C66" w:rsidRDefault="005C3C66" w:rsidP="005C3C66">
      <w:pPr>
        <w:tabs>
          <w:tab w:val="left" w:pos="-142"/>
          <w:tab w:val="left" w:pos="1418"/>
        </w:tabs>
        <w:spacing w:after="0" w:line="240" w:lineRule="auto"/>
        <w:ind w:left="-142" w:firstLine="993"/>
        <w:jc w:val="right"/>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2 priedas</w:t>
      </w:r>
    </w:p>
    <w:p w14:paraId="16E506B4" w14:textId="4BA687B3" w:rsidR="00045523" w:rsidRPr="00D7403D" w:rsidRDefault="00D7403D" w:rsidP="00045523">
      <w:pPr>
        <w:tabs>
          <w:tab w:val="left" w:pos="-142"/>
          <w:tab w:val="left" w:pos="1418"/>
        </w:tabs>
        <w:spacing w:after="0" w:line="240" w:lineRule="auto"/>
        <w:ind w:left="-142" w:firstLine="993"/>
        <w:jc w:val="center"/>
        <w:rPr>
          <w:rFonts w:ascii="Times New Roman" w:eastAsia="Calibri" w:hAnsi="Times New Roman" w:cs="Times New Roman"/>
          <w:b/>
          <w:bCs/>
          <w:sz w:val="24"/>
          <w:szCs w:val="24"/>
        </w:rPr>
      </w:pPr>
      <w:r w:rsidRPr="00D7403D">
        <w:rPr>
          <w:rFonts w:ascii="Times New Roman" w:eastAsia="Calibri" w:hAnsi="Times New Roman" w:cs="Times New Roman"/>
          <w:b/>
          <w:bCs/>
          <w:sz w:val="24"/>
          <w:szCs w:val="24"/>
        </w:rPr>
        <w:t>TECHNINĖ SPECIFIKACIJA</w:t>
      </w:r>
    </w:p>
    <w:p w14:paraId="401F44DF" w14:textId="6EE63629" w:rsidR="00045523" w:rsidRPr="00D7403D" w:rsidRDefault="00D7403D" w:rsidP="00045523">
      <w:pPr>
        <w:tabs>
          <w:tab w:val="left" w:pos="-142"/>
          <w:tab w:val="left" w:pos="1418"/>
        </w:tabs>
        <w:spacing w:after="0" w:line="240" w:lineRule="auto"/>
        <w:ind w:left="-142" w:firstLine="993"/>
        <w:jc w:val="center"/>
        <w:rPr>
          <w:rFonts w:ascii="Times New Roman" w:eastAsia="Calibri" w:hAnsi="Times New Roman" w:cs="Times New Roman"/>
          <w:b/>
          <w:bCs/>
          <w:sz w:val="24"/>
          <w:szCs w:val="24"/>
        </w:rPr>
      </w:pPr>
      <w:r w:rsidRPr="00D7403D">
        <w:rPr>
          <w:rFonts w:ascii="Times New Roman" w:eastAsia="Calibri" w:hAnsi="Times New Roman" w:cs="Times New Roman"/>
          <w:b/>
          <w:bCs/>
          <w:sz w:val="24"/>
          <w:szCs w:val="24"/>
        </w:rPr>
        <w:t>LAZERINĖS STAKLĖS</w:t>
      </w:r>
    </w:p>
    <w:p w14:paraId="540E7EE1" w14:textId="77777777" w:rsidR="00045523" w:rsidRDefault="00045523" w:rsidP="00045523">
      <w:pPr>
        <w:tabs>
          <w:tab w:val="left" w:pos="-142"/>
          <w:tab w:val="left" w:pos="1418"/>
        </w:tabs>
        <w:spacing w:after="0" w:line="240" w:lineRule="auto"/>
        <w:ind w:left="-142" w:firstLine="993"/>
        <w:jc w:val="center"/>
        <w:rPr>
          <w:rFonts w:ascii="Times New Roman" w:eastAsia="Calibri" w:hAnsi="Times New Roman" w:cs="Times New Roman"/>
          <w:b/>
          <w:bCs/>
          <w:i/>
          <w:iCs/>
          <w:sz w:val="24"/>
          <w:szCs w:val="24"/>
        </w:rPr>
      </w:pPr>
    </w:p>
    <w:p w14:paraId="098F1D51" w14:textId="15FDAE95" w:rsidR="00BC2209" w:rsidRPr="00BC2209" w:rsidRDefault="00BC2209" w:rsidP="00BC2209">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sidRPr="00BC2209">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BC2209">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BC2209">
        <w:rPr>
          <w:rFonts w:ascii="Times New Roman" w:eastAsia="Calibri" w:hAnsi="Times New Roman" w:cs="Times New Roman"/>
          <w:i/>
          <w:iCs/>
          <w:sz w:val="24"/>
          <w:szCs w:val="24"/>
        </w:rPr>
        <w:t>us</w:t>
      </w:r>
      <w:proofErr w:type="spellEnd"/>
      <w:r w:rsidRPr="00BC2209">
        <w:rPr>
          <w:rFonts w:ascii="Times New Roman" w:eastAsia="Calibri" w:hAnsi="Times New Roman" w:cs="Times New Roman"/>
          <w:i/>
          <w:iCs/>
          <w:sz w:val="24"/>
          <w:szCs w:val="24"/>
        </w:rPr>
        <w:t>) techninės specifikacijos reikalavimą (-</w:t>
      </w:r>
      <w:proofErr w:type="spellStart"/>
      <w:r w:rsidRPr="00BC2209">
        <w:rPr>
          <w:rFonts w:ascii="Times New Roman" w:eastAsia="Calibri" w:hAnsi="Times New Roman" w:cs="Times New Roman"/>
          <w:i/>
          <w:iCs/>
          <w:sz w:val="24"/>
          <w:szCs w:val="24"/>
        </w:rPr>
        <w:t>us</w:t>
      </w:r>
      <w:proofErr w:type="spellEnd"/>
      <w:r w:rsidRPr="00BC2209">
        <w:rPr>
          <w:rFonts w:ascii="Times New Roman" w:eastAsia="Calibri" w:hAnsi="Times New Roman" w:cs="Times New Roman"/>
          <w:i/>
          <w:iCs/>
          <w:sz w:val="24"/>
          <w:szCs w:val="24"/>
        </w:rPr>
        <w:t>) patvirtinanti (-</w:t>
      </w:r>
      <w:proofErr w:type="spellStart"/>
      <w:r w:rsidRPr="00BC2209">
        <w:rPr>
          <w:rFonts w:ascii="Times New Roman" w:eastAsia="Calibri" w:hAnsi="Times New Roman" w:cs="Times New Roman"/>
          <w:i/>
          <w:iCs/>
          <w:sz w:val="24"/>
          <w:szCs w:val="24"/>
        </w:rPr>
        <w:t>čios</w:t>
      </w:r>
      <w:proofErr w:type="spellEnd"/>
      <w:r w:rsidRPr="00BC2209">
        <w:rPr>
          <w:rFonts w:ascii="Times New Roman" w:eastAsia="Calibri" w:hAnsi="Times New Roman" w:cs="Times New Roman"/>
          <w:i/>
          <w:iCs/>
          <w:sz w:val="24"/>
          <w:szCs w:val="24"/>
        </w:rPr>
        <w:t>) momentinė (-ės) ekrano kopija (-</w:t>
      </w:r>
      <w:proofErr w:type="spellStart"/>
      <w:r w:rsidRPr="00BC2209">
        <w:rPr>
          <w:rFonts w:ascii="Times New Roman" w:eastAsia="Calibri" w:hAnsi="Times New Roman" w:cs="Times New Roman"/>
          <w:i/>
          <w:iCs/>
          <w:sz w:val="24"/>
          <w:szCs w:val="24"/>
        </w:rPr>
        <w:t>os</w:t>
      </w:r>
      <w:proofErr w:type="spellEnd"/>
      <w:r w:rsidRPr="00BC2209">
        <w:rPr>
          <w:rFonts w:ascii="Times New Roman" w:eastAsia="Calibri" w:hAnsi="Times New Roman" w:cs="Times New Roman"/>
          <w:i/>
          <w:iCs/>
          <w:sz w:val="24"/>
          <w:szCs w:val="24"/>
        </w:rPr>
        <w:t>) (</w:t>
      </w:r>
      <w:proofErr w:type="spellStart"/>
      <w:r w:rsidRPr="00BC2209">
        <w:rPr>
          <w:rFonts w:ascii="Times New Roman" w:eastAsia="Calibri" w:hAnsi="Times New Roman" w:cs="Times New Roman"/>
          <w:i/>
          <w:iCs/>
          <w:sz w:val="24"/>
          <w:szCs w:val="24"/>
        </w:rPr>
        <w:t>print</w:t>
      </w:r>
      <w:proofErr w:type="spellEnd"/>
      <w:r w:rsidRPr="00BC2209">
        <w:rPr>
          <w:rFonts w:ascii="Times New Roman" w:eastAsia="Calibri" w:hAnsi="Times New Roman" w:cs="Times New Roman"/>
          <w:i/>
          <w:iCs/>
          <w:sz w:val="24"/>
          <w:szCs w:val="24"/>
        </w:rPr>
        <w:t xml:space="preserve"> </w:t>
      </w:r>
      <w:proofErr w:type="spellStart"/>
      <w:r w:rsidRPr="00BC2209">
        <w:rPr>
          <w:rFonts w:ascii="Times New Roman" w:eastAsia="Calibri" w:hAnsi="Times New Roman" w:cs="Times New Roman"/>
          <w:i/>
          <w:iCs/>
          <w:sz w:val="24"/>
          <w:szCs w:val="24"/>
        </w:rPr>
        <w:t>screen</w:t>
      </w:r>
      <w:proofErr w:type="spellEnd"/>
      <w:r w:rsidRPr="00BC2209">
        <w:rPr>
          <w:rFonts w:ascii="Times New Roman" w:eastAsia="Calibri" w:hAnsi="Times New Roman" w:cs="Times New Roman"/>
          <w:i/>
          <w:iCs/>
          <w:sz w:val="24"/>
          <w:szCs w:val="24"/>
        </w:rPr>
        <w:t>) (tokiu atveju momentinėje ekrano kopijoje (</w:t>
      </w:r>
      <w:proofErr w:type="spellStart"/>
      <w:r w:rsidRPr="00BC2209">
        <w:rPr>
          <w:rFonts w:ascii="Times New Roman" w:eastAsia="Calibri" w:hAnsi="Times New Roman" w:cs="Times New Roman"/>
          <w:i/>
          <w:iCs/>
          <w:sz w:val="24"/>
          <w:szCs w:val="24"/>
        </w:rPr>
        <w:t>print</w:t>
      </w:r>
      <w:proofErr w:type="spellEnd"/>
      <w:r w:rsidRPr="00BC2209">
        <w:rPr>
          <w:rFonts w:ascii="Times New Roman" w:eastAsia="Calibri" w:hAnsi="Times New Roman" w:cs="Times New Roman"/>
          <w:i/>
          <w:iCs/>
          <w:sz w:val="24"/>
          <w:szCs w:val="24"/>
        </w:rPr>
        <w:t xml:space="preserve"> </w:t>
      </w:r>
      <w:proofErr w:type="spellStart"/>
      <w:r w:rsidRPr="00BC2209">
        <w:rPr>
          <w:rFonts w:ascii="Times New Roman" w:eastAsia="Calibri" w:hAnsi="Times New Roman" w:cs="Times New Roman"/>
          <w:i/>
          <w:iCs/>
          <w:sz w:val="24"/>
          <w:szCs w:val="24"/>
        </w:rPr>
        <w:t>screen</w:t>
      </w:r>
      <w:proofErr w:type="spellEnd"/>
      <w:r w:rsidRPr="00BC2209">
        <w:rPr>
          <w:rFonts w:ascii="Times New Roman" w:eastAsia="Calibri"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2646F30" w14:textId="77777777" w:rsidR="00BC2209" w:rsidRPr="00BC2209" w:rsidRDefault="00BC2209" w:rsidP="00BC2209">
      <w:pPr>
        <w:tabs>
          <w:tab w:val="left" w:pos="-142"/>
          <w:tab w:val="left" w:pos="1418"/>
        </w:tabs>
        <w:spacing w:after="0" w:line="240" w:lineRule="auto"/>
        <w:ind w:left="-142" w:firstLine="993"/>
        <w:jc w:val="both"/>
        <w:rPr>
          <w:rFonts w:ascii="Times New Roman" w:eastAsia="Calibri" w:hAnsi="Times New Roman" w:cs="Times New Roman"/>
          <w:b/>
          <w:bCs/>
          <w:i/>
          <w:iCs/>
          <w:color w:val="FF0000"/>
        </w:rPr>
      </w:pPr>
      <w:r w:rsidRPr="00BC2209">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720A5834" w14:textId="77777777" w:rsidR="00BC2209" w:rsidRPr="00BC2209" w:rsidRDefault="00BC2209" w:rsidP="00BC2209">
      <w:pPr>
        <w:tabs>
          <w:tab w:val="left" w:pos="-142"/>
          <w:tab w:val="left" w:pos="1418"/>
        </w:tabs>
        <w:spacing w:after="0" w:line="240" w:lineRule="auto"/>
        <w:ind w:left="-142" w:firstLine="993"/>
        <w:jc w:val="both"/>
        <w:rPr>
          <w:rFonts w:ascii="Times New Roman" w:eastAsia="Calibri" w:hAnsi="Times New Roman" w:cs="Times New Roman"/>
        </w:rPr>
      </w:pPr>
      <w:r w:rsidRPr="00BC2209">
        <w:rPr>
          <w:rFonts w:ascii="Times New Roman" w:eastAsia="Calibri" w:hAnsi="Times New Roman" w:cs="Times New Roman"/>
        </w:rPr>
        <w:t xml:space="preserve">Tiekėjo siūloma prekė turi atitikti ir tiekėjas </w:t>
      </w:r>
      <w:r w:rsidRPr="00BC2209">
        <w:rPr>
          <w:rFonts w:ascii="Times New Roman" w:eastAsia="Calibri" w:hAnsi="Times New Roman" w:cs="Times New Roman"/>
          <w:b/>
        </w:rPr>
        <w:t>turi įrodyt</w:t>
      </w:r>
      <w:r w:rsidRPr="00BC2209">
        <w:rPr>
          <w:rFonts w:ascii="Times New Roman" w:eastAsia="Calibri" w:hAnsi="Times New Roman" w:cs="Times New Roman"/>
        </w:rPr>
        <w:t xml:space="preserve">i, kad siūloma </w:t>
      </w:r>
      <w:r w:rsidRPr="00BC2209">
        <w:rPr>
          <w:rFonts w:ascii="Times New Roman" w:eastAsia="Calibri" w:hAnsi="Times New Roman" w:cs="Times New Roman"/>
          <w:b/>
        </w:rPr>
        <w:t>prekė atitinka visus techninėje specifikacijoje nurodytus reikalavimus</w:t>
      </w:r>
      <w:r w:rsidRPr="00BC2209">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D1CAE92" w14:textId="77777777" w:rsidR="00D73DE7" w:rsidRDefault="00D73DE7"/>
    <w:tbl>
      <w:tblPr>
        <w:tblpPr w:leftFromText="180" w:rightFromText="180" w:vertAnchor="text" w:tblpX="26"/>
        <w:tblW w:w="5230" w:type="pct"/>
        <w:tblLayout w:type="fixed"/>
        <w:tblLook w:val="04A0" w:firstRow="1" w:lastRow="0" w:firstColumn="1" w:lastColumn="0" w:noHBand="0" w:noVBand="1"/>
      </w:tblPr>
      <w:tblGrid>
        <w:gridCol w:w="685"/>
        <w:gridCol w:w="2190"/>
        <w:gridCol w:w="3284"/>
        <w:gridCol w:w="3272"/>
      </w:tblGrid>
      <w:tr w:rsidR="00816A4E" w:rsidRPr="00816A4E" w14:paraId="15FA5C9F" w14:textId="77777777" w:rsidTr="00402297">
        <w:trPr>
          <w:trHeight w:val="194"/>
          <w:tblHeader/>
        </w:trPr>
        <w:tc>
          <w:tcPr>
            <w:tcW w:w="7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5E8EFAB" w14:textId="77777777" w:rsidR="00816A4E" w:rsidRPr="00816A4E" w:rsidRDefault="00816A4E" w:rsidP="00816A4E">
            <w:pPr>
              <w:rPr>
                <w:rFonts w:ascii="Times New Roman" w:hAnsi="Times New Roman" w:cs="Times New Roman"/>
                <w:b/>
                <w:bCs/>
              </w:rPr>
            </w:pPr>
            <w:r w:rsidRPr="00816A4E">
              <w:rPr>
                <w:rFonts w:ascii="Times New Roman" w:hAnsi="Times New Roman" w:cs="Times New Roman"/>
                <w:b/>
                <w:bCs/>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43F2806" w14:textId="77777777" w:rsidR="00816A4E" w:rsidRPr="00816A4E" w:rsidRDefault="00816A4E" w:rsidP="00816A4E">
            <w:pPr>
              <w:rPr>
                <w:rFonts w:ascii="Times New Roman" w:hAnsi="Times New Roman" w:cs="Times New Roman"/>
                <w:b/>
                <w:bCs/>
              </w:rPr>
            </w:pPr>
            <w:r w:rsidRPr="00816A4E">
              <w:rPr>
                <w:rFonts w:ascii="Times New Roman" w:hAnsi="Times New Roman" w:cs="Times New Roman"/>
                <w:b/>
                <w:bCs/>
              </w:rPr>
              <w:t>Charakteristikos pavadinimas</w:t>
            </w:r>
          </w:p>
        </w:tc>
        <w:tc>
          <w:tcPr>
            <w:tcW w:w="340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5EF2ACC" w14:textId="77777777" w:rsidR="00816A4E" w:rsidRPr="00816A4E" w:rsidRDefault="00816A4E" w:rsidP="00816A4E">
            <w:pPr>
              <w:rPr>
                <w:rFonts w:ascii="Times New Roman" w:hAnsi="Times New Roman" w:cs="Times New Roman"/>
                <w:b/>
                <w:bCs/>
              </w:rPr>
            </w:pPr>
            <w:r w:rsidRPr="00816A4E">
              <w:rPr>
                <w:rFonts w:ascii="Times New Roman" w:hAnsi="Times New Roman" w:cs="Times New Roman"/>
                <w:b/>
                <w:bCs/>
              </w:rPr>
              <w:t>Reikalaujama charakteristika</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349ABEC" w14:textId="77777777" w:rsidR="00816A4E" w:rsidRPr="00816A4E" w:rsidRDefault="00816A4E" w:rsidP="00816A4E">
            <w:pPr>
              <w:rPr>
                <w:rFonts w:ascii="Times New Roman" w:hAnsi="Times New Roman" w:cs="Times New Roman"/>
                <w:b/>
                <w:bCs/>
              </w:rPr>
            </w:pPr>
            <w:r w:rsidRPr="00816A4E">
              <w:rPr>
                <w:rFonts w:ascii="Times New Roman" w:hAnsi="Times New Roman" w:cs="Times New Roman"/>
                <w:b/>
                <w:bCs/>
              </w:rPr>
              <w:t>Tiekėjo siūlomų prekių techninės charakteristikos</w:t>
            </w:r>
          </w:p>
          <w:p w14:paraId="1C557872" w14:textId="77777777" w:rsidR="00816A4E" w:rsidRPr="00816A4E" w:rsidRDefault="00816A4E" w:rsidP="00816A4E">
            <w:pPr>
              <w:rPr>
                <w:rFonts w:ascii="Times New Roman" w:hAnsi="Times New Roman" w:cs="Times New Roman"/>
                <w:b/>
                <w:bCs/>
              </w:rPr>
            </w:pPr>
            <w:r w:rsidRPr="00816A4E">
              <w:rPr>
                <w:rFonts w:ascii="Times New Roman" w:hAnsi="Times New Roman" w:cs="Times New Roman"/>
                <w:b/>
                <w:bCs/>
              </w:rPr>
              <w:t xml:space="preserve">(privaloma </w:t>
            </w:r>
            <w:r w:rsidRPr="00816A4E">
              <w:rPr>
                <w:rFonts w:ascii="Times New Roman" w:hAnsi="Times New Roman" w:cs="Times New Roman"/>
                <w:b/>
                <w:bCs/>
                <w:u w:val="single"/>
              </w:rPr>
              <w:t>išsamiai aprašyti</w:t>
            </w:r>
            <w:r w:rsidRPr="00816A4E">
              <w:rPr>
                <w:rFonts w:ascii="Times New Roman" w:hAnsi="Times New Roman" w:cs="Times New Roman"/>
                <w:b/>
                <w:bCs/>
              </w:rPr>
              <w:t xml:space="preserve"> siūlomų prekių technines charakteristikas. Pasiūlymai, kuriuose bus įrašyta Taip/Ne/Atitinka, bus atmesti kaip neatitinkantys reikalavimų)</w:t>
            </w:r>
          </w:p>
        </w:tc>
      </w:tr>
      <w:tr w:rsidR="00816A4E" w:rsidRPr="00816A4E" w14:paraId="3582326B" w14:textId="77777777" w:rsidTr="00402297">
        <w:trPr>
          <w:trHeight w:val="360"/>
        </w:trPr>
        <w:tc>
          <w:tcPr>
            <w:tcW w:w="704" w:type="dxa"/>
            <w:tcBorders>
              <w:top w:val="single" w:sz="4" w:space="0" w:color="000000"/>
              <w:left w:val="single" w:sz="4" w:space="0" w:color="000000"/>
              <w:bottom w:val="single" w:sz="4" w:space="0" w:color="000000"/>
              <w:right w:val="single" w:sz="4" w:space="0" w:color="000000"/>
            </w:tcBorders>
            <w:vAlign w:val="center"/>
          </w:tcPr>
          <w:p w14:paraId="40C003DF"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21616020"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Gamintojas, modelis</w:t>
            </w:r>
          </w:p>
        </w:tc>
        <w:tc>
          <w:tcPr>
            <w:tcW w:w="3406" w:type="dxa"/>
            <w:tcBorders>
              <w:top w:val="single" w:sz="4" w:space="0" w:color="000000"/>
              <w:left w:val="single" w:sz="4" w:space="0" w:color="000000"/>
              <w:bottom w:val="single" w:sz="4" w:space="0" w:color="000000"/>
              <w:right w:val="single" w:sz="4" w:space="0" w:color="000000"/>
            </w:tcBorders>
            <w:vAlign w:val="center"/>
          </w:tcPr>
          <w:p w14:paraId="2FB1647F" w14:textId="77777777" w:rsidR="00816A4E" w:rsidRPr="00816A4E" w:rsidRDefault="00816A4E" w:rsidP="00816A4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36930CE" w14:textId="77777777" w:rsidR="00816A4E" w:rsidRPr="00816A4E" w:rsidRDefault="00816A4E" w:rsidP="00816A4E">
            <w:pPr>
              <w:rPr>
                <w:rFonts w:ascii="Times New Roman" w:hAnsi="Times New Roman" w:cs="Times New Roman"/>
              </w:rPr>
            </w:pPr>
            <w:r w:rsidRPr="00816A4E">
              <w:rPr>
                <w:rFonts w:ascii="Times New Roman" w:hAnsi="Times New Roman" w:cs="Times New Roman"/>
                <w:i/>
                <w:iCs/>
              </w:rPr>
              <w:t>/nurodyti/</w:t>
            </w:r>
          </w:p>
        </w:tc>
      </w:tr>
      <w:tr w:rsidR="00816A4E" w:rsidRPr="00816A4E" w14:paraId="533EA300" w14:textId="77777777" w:rsidTr="00402297">
        <w:trPr>
          <w:trHeight w:val="421"/>
        </w:trPr>
        <w:tc>
          <w:tcPr>
            <w:tcW w:w="704" w:type="dxa"/>
            <w:tcBorders>
              <w:top w:val="single" w:sz="4" w:space="0" w:color="000000"/>
              <w:left w:val="single" w:sz="4" w:space="0" w:color="000000"/>
              <w:bottom w:val="single" w:sz="4" w:space="0" w:color="000000"/>
              <w:right w:val="single" w:sz="4" w:space="0" w:color="000000"/>
            </w:tcBorders>
            <w:vAlign w:val="center"/>
          </w:tcPr>
          <w:p w14:paraId="5ED4F5B5"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2AE2FB7E"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Darbinis plotas</w:t>
            </w:r>
          </w:p>
        </w:tc>
        <w:tc>
          <w:tcPr>
            <w:tcW w:w="3406" w:type="dxa"/>
            <w:tcBorders>
              <w:top w:val="single" w:sz="4" w:space="0" w:color="000000"/>
              <w:left w:val="single" w:sz="4" w:space="0" w:color="000000"/>
              <w:bottom w:val="single" w:sz="4" w:space="0" w:color="000000"/>
              <w:right w:val="single" w:sz="4" w:space="0" w:color="000000"/>
            </w:tcBorders>
            <w:vAlign w:val="center"/>
          </w:tcPr>
          <w:p w14:paraId="60D6E956"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Ne mažiau 700 x 500 mm</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FC27CE8" w14:textId="77777777" w:rsidR="00816A4E" w:rsidRPr="00816A4E" w:rsidRDefault="00816A4E" w:rsidP="00816A4E">
            <w:pPr>
              <w:rPr>
                <w:rFonts w:ascii="Times New Roman" w:hAnsi="Times New Roman" w:cs="Times New Roman"/>
              </w:rPr>
            </w:pPr>
            <w:r w:rsidRPr="00816A4E">
              <w:rPr>
                <w:rFonts w:ascii="Times New Roman" w:hAnsi="Times New Roman" w:cs="Times New Roman"/>
                <w:i/>
                <w:iCs/>
              </w:rPr>
              <w:t>/nurodyti/</w:t>
            </w:r>
          </w:p>
        </w:tc>
      </w:tr>
      <w:tr w:rsidR="00816A4E" w:rsidRPr="00816A4E" w14:paraId="156D6398" w14:textId="77777777" w:rsidTr="00402297">
        <w:trPr>
          <w:trHeight w:val="667"/>
        </w:trPr>
        <w:tc>
          <w:tcPr>
            <w:tcW w:w="704" w:type="dxa"/>
            <w:tcBorders>
              <w:top w:val="single" w:sz="4" w:space="0" w:color="000000"/>
              <w:left w:val="single" w:sz="4" w:space="0" w:color="000000"/>
              <w:bottom w:val="single" w:sz="4" w:space="0" w:color="000000"/>
              <w:right w:val="single" w:sz="4" w:space="0" w:color="000000"/>
            </w:tcBorders>
            <w:vAlign w:val="center"/>
          </w:tcPr>
          <w:p w14:paraId="25002539"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11A0B69B"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Lazerio galia</w:t>
            </w:r>
          </w:p>
        </w:tc>
        <w:tc>
          <w:tcPr>
            <w:tcW w:w="3406" w:type="dxa"/>
            <w:tcBorders>
              <w:top w:val="single" w:sz="4" w:space="0" w:color="000000"/>
              <w:left w:val="single" w:sz="4" w:space="0" w:color="000000"/>
              <w:bottom w:val="single" w:sz="4" w:space="0" w:color="000000"/>
              <w:right w:val="single" w:sz="4" w:space="0" w:color="000000"/>
            </w:tcBorders>
            <w:vAlign w:val="center"/>
          </w:tcPr>
          <w:p w14:paraId="5D8A02F1"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Ne mažiau 90W</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29FBEF4" w14:textId="77777777" w:rsidR="00816A4E" w:rsidRPr="00816A4E" w:rsidRDefault="00816A4E" w:rsidP="00816A4E">
            <w:pPr>
              <w:rPr>
                <w:rFonts w:ascii="Times New Roman" w:hAnsi="Times New Roman" w:cs="Times New Roman"/>
              </w:rPr>
            </w:pPr>
            <w:r w:rsidRPr="00816A4E">
              <w:rPr>
                <w:rFonts w:ascii="Times New Roman" w:hAnsi="Times New Roman" w:cs="Times New Roman"/>
                <w:i/>
                <w:iCs/>
              </w:rPr>
              <w:t>/nurodyti/</w:t>
            </w:r>
          </w:p>
        </w:tc>
      </w:tr>
      <w:tr w:rsidR="00816A4E" w:rsidRPr="00816A4E" w14:paraId="1C2C76F9" w14:textId="77777777" w:rsidTr="00402297">
        <w:trPr>
          <w:trHeight w:val="779"/>
        </w:trPr>
        <w:tc>
          <w:tcPr>
            <w:tcW w:w="704" w:type="dxa"/>
            <w:tcBorders>
              <w:top w:val="single" w:sz="4" w:space="0" w:color="000000"/>
              <w:left w:val="single" w:sz="4" w:space="0" w:color="000000"/>
              <w:bottom w:val="single" w:sz="4" w:space="0" w:color="000000"/>
              <w:right w:val="single" w:sz="4" w:space="0" w:color="000000"/>
            </w:tcBorders>
            <w:vAlign w:val="center"/>
          </w:tcPr>
          <w:p w14:paraId="2092869A"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30428741"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Z ašies aukštis</w:t>
            </w:r>
          </w:p>
        </w:tc>
        <w:tc>
          <w:tcPr>
            <w:tcW w:w="3406" w:type="dxa"/>
            <w:tcBorders>
              <w:top w:val="single" w:sz="4" w:space="0" w:color="000000"/>
              <w:left w:val="single" w:sz="4" w:space="0" w:color="000000"/>
              <w:bottom w:val="single" w:sz="4" w:space="0" w:color="000000"/>
              <w:right w:val="single" w:sz="4" w:space="0" w:color="000000"/>
            </w:tcBorders>
            <w:vAlign w:val="center"/>
          </w:tcPr>
          <w:p w14:paraId="034BA321" w14:textId="12EF3B78" w:rsidR="00816A4E" w:rsidRPr="00816A4E" w:rsidRDefault="00517F46" w:rsidP="00517F46">
            <w:pPr>
              <w:rPr>
                <w:rFonts w:ascii="Times New Roman" w:hAnsi="Times New Roman" w:cs="Times New Roman"/>
              </w:rPr>
            </w:pPr>
            <w:r>
              <w:rPr>
                <w:rFonts w:ascii="Times New Roman" w:hAnsi="Times New Roman" w:cs="Times New Roman"/>
              </w:rPr>
              <w:t xml:space="preserve">Ne mažiau 150 mm </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7BDECA7" w14:textId="77777777" w:rsidR="00816A4E" w:rsidRPr="00816A4E" w:rsidRDefault="00816A4E" w:rsidP="00816A4E">
            <w:pPr>
              <w:rPr>
                <w:rFonts w:ascii="Times New Roman" w:hAnsi="Times New Roman" w:cs="Times New Roman"/>
              </w:rPr>
            </w:pPr>
            <w:r w:rsidRPr="00816A4E">
              <w:rPr>
                <w:rFonts w:ascii="Times New Roman" w:hAnsi="Times New Roman" w:cs="Times New Roman"/>
                <w:i/>
                <w:iCs/>
              </w:rPr>
              <w:t>/nurodyti/</w:t>
            </w:r>
          </w:p>
        </w:tc>
      </w:tr>
      <w:tr w:rsidR="00816A4E" w:rsidRPr="00816A4E" w14:paraId="016E4B91" w14:textId="77777777" w:rsidTr="00402297">
        <w:trPr>
          <w:trHeight w:val="575"/>
        </w:trPr>
        <w:tc>
          <w:tcPr>
            <w:tcW w:w="704" w:type="dxa"/>
            <w:tcBorders>
              <w:top w:val="single" w:sz="4" w:space="0" w:color="000000"/>
              <w:left w:val="single" w:sz="4" w:space="0" w:color="000000"/>
              <w:bottom w:val="single" w:sz="4" w:space="0" w:color="000000"/>
              <w:right w:val="single" w:sz="4" w:space="0" w:color="000000"/>
            </w:tcBorders>
            <w:vAlign w:val="center"/>
          </w:tcPr>
          <w:p w14:paraId="70DCF0AE"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5.</w:t>
            </w:r>
          </w:p>
        </w:tc>
        <w:tc>
          <w:tcPr>
            <w:tcW w:w="2268" w:type="dxa"/>
            <w:tcBorders>
              <w:top w:val="single" w:sz="4" w:space="0" w:color="000000"/>
              <w:left w:val="single" w:sz="4" w:space="0" w:color="000000"/>
              <w:bottom w:val="single" w:sz="4" w:space="0" w:color="000000"/>
              <w:right w:val="single" w:sz="4" w:space="0" w:color="000000"/>
            </w:tcBorders>
            <w:vAlign w:val="center"/>
          </w:tcPr>
          <w:p w14:paraId="670A4A0B"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Veikimo režimai</w:t>
            </w:r>
          </w:p>
        </w:tc>
        <w:tc>
          <w:tcPr>
            <w:tcW w:w="3406" w:type="dxa"/>
            <w:tcBorders>
              <w:top w:val="single" w:sz="4" w:space="0" w:color="000000"/>
              <w:left w:val="single" w:sz="4" w:space="0" w:color="000000"/>
              <w:bottom w:val="single" w:sz="4" w:space="0" w:color="000000"/>
              <w:right w:val="single" w:sz="4" w:space="0" w:color="000000"/>
            </w:tcBorders>
            <w:vAlign w:val="center"/>
          </w:tcPr>
          <w:p w14:paraId="10C76FC6"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Taškinis, vektorinis ir kombinuotas</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E17C85C" w14:textId="77777777" w:rsidR="00816A4E" w:rsidRPr="00816A4E" w:rsidRDefault="00816A4E" w:rsidP="00816A4E">
            <w:pPr>
              <w:rPr>
                <w:rFonts w:ascii="Times New Roman" w:hAnsi="Times New Roman" w:cs="Times New Roman"/>
              </w:rPr>
            </w:pPr>
            <w:r w:rsidRPr="00816A4E">
              <w:rPr>
                <w:rFonts w:ascii="Times New Roman" w:hAnsi="Times New Roman" w:cs="Times New Roman"/>
                <w:i/>
                <w:iCs/>
              </w:rPr>
              <w:t>/nurodyti/</w:t>
            </w:r>
          </w:p>
        </w:tc>
      </w:tr>
      <w:tr w:rsidR="00816A4E" w:rsidRPr="00816A4E" w14:paraId="4081FEB6" w14:textId="77777777" w:rsidTr="00402297">
        <w:trPr>
          <w:trHeight w:val="612"/>
        </w:trPr>
        <w:tc>
          <w:tcPr>
            <w:tcW w:w="704" w:type="dxa"/>
            <w:tcBorders>
              <w:top w:val="single" w:sz="4" w:space="0" w:color="000000"/>
              <w:left w:val="single" w:sz="4" w:space="0" w:color="000000"/>
              <w:bottom w:val="single" w:sz="4" w:space="0" w:color="000000"/>
              <w:right w:val="single" w:sz="4" w:space="0" w:color="000000"/>
            </w:tcBorders>
            <w:vAlign w:val="center"/>
          </w:tcPr>
          <w:p w14:paraId="7F559A7E"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6.</w:t>
            </w:r>
          </w:p>
        </w:tc>
        <w:tc>
          <w:tcPr>
            <w:tcW w:w="2268" w:type="dxa"/>
            <w:tcBorders>
              <w:top w:val="single" w:sz="4" w:space="0" w:color="000000"/>
              <w:left w:val="single" w:sz="4" w:space="0" w:color="000000"/>
              <w:bottom w:val="single" w:sz="4" w:space="0" w:color="000000"/>
              <w:right w:val="single" w:sz="4" w:space="0" w:color="000000"/>
            </w:tcBorders>
            <w:vAlign w:val="center"/>
          </w:tcPr>
          <w:p w14:paraId="1214C30C"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Raiška</w:t>
            </w:r>
          </w:p>
        </w:tc>
        <w:tc>
          <w:tcPr>
            <w:tcW w:w="3406" w:type="dxa"/>
            <w:tcBorders>
              <w:top w:val="single" w:sz="4" w:space="0" w:color="000000"/>
              <w:left w:val="single" w:sz="4" w:space="0" w:color="000000"/>
              <w:bottom w:val="single" w:sz="4" w:space="0" w:color="000000"/>
              <w:right w:val="single" w:sz="4" w:space="0" w:color="000000"/>
            </w:tcBorders>
            <w:vAlign w:val="center"/>
          </w:tcPr>
          <w:p w14:paraId="418B5855"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Ne mažiau 1000 DPI</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9C89ED5" w14:textId="77777777" w:rsidR="00816A4E" w:rsidRPr="00816A4E" w:rsidRDefault="00816A4E" w:rsidP="00816A4E">
            <w:pPr>
              <w:rPr>
                <w:rFonts w:ascii="Times New Roman" w:hAnsi="Times New Roman" w:cs="Times New Roman"/>
              </w:rPr>
            </w:pPr>
            <w:r w:rsidRPr="00816A4E">
              <w:rPr>
                <w:rFonts w:ascii="Times New Roman" w:hAnsi="Times New Roman" w:cs="Times New Roman"/>
                <w:i/>
                <w:iCs/>
              </w:rPr>
              <w:t>/nurodyti/</w:t>
            </w:r>
          </w:p>
        </w:tc>
      </w:tr>
      <w:tr w:rsidR="00816A4E" w:rsidRPr="00816A4E" w14:paraId="4863D96C" w14:textId="77777777" w:rsidTr="00402297">
        <w:trPr>
          <w:trHeight w:val="553"/>
        </w:trPr>
        <w:tc>
          <w:tcPr>
            <w:tcW w:w="704" w:type="dxa"/>
            <w:tcBorders>
              <w:top w:val="single" w:sz="4" w:space="0" w:color="000000"/>
              <w:left w:val="single" w:sz="4" w:space="0" w:color="000000"/>
              <w:bottom w:val="single" w:sz="4" w:space="0" w:color="000000"/>
              <w:right w:val="single" w:sz="4" w:space="0" w:color="000000"/>
            </w:tcBorders>
            <w:vAlign w:val="center"/>
          </w:tcPr>
          <w:p w14:paraId="561561D6"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7.</w:t>
            </w:r>
          </w:p>
        </w:tc>
        <w:tc>
          <w:tcPr>
            <w:tcW w:w="2268" w:type="dxa"/>
            <w:tcBorders>
              <w:top w:val="single" w:sz="4" w:space="0" w:color="000000"/>
              <w:left w:val="single" w:sz="4" w:space="0" w:color="000000"/>
              <w:bottom w:val="single" w:sz="4" w:space="0" w:color="000000"/>
              <w:right w:val="single" w:sz="4" w:space="0" w:color="000000"/>
            </w:tcBorders>
            <w:vAlign w:val="center"/>
          </w:tcPr>
          <w:p w14:paraId="0D5720CB"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Maksimalus graviravimo greitis</w:t>
            </w:r>
          </w:p>
        </w:tc>
        <w:tc>
          <w:tcPr>
            <w:tcW w:w="3406" w:type="dxa"/>
            <w:tcBorders>
              <w:top w:val="single" w:sz="4" w:space="0" w:color="000000"/>
              <w:left w:val="single" w:sz="4" w:space="0" w:color="000000"/>
              <w:bottom w:val="single" w:sz="4" w:space="0" w:color="000000"/>
              <w:right w:val="single" w:sz="4" w:space="0" w:color="000000"/>
            </w:tcBorders>
            <w:vAlign w:val="center"/>
          </w:tcPr>
          <w:p w14:paraId="6291BB40"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Ne mažiau 1200 mm/s</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BC9663D" w14:textId="77777777" w:rsidR="00816A4E" w:rsidRPr="00816A4E" w:rsidRDefault="00816A4E" w:rsidP="00816A4E">
            <w:pPr>
              <w:rPr>
                <w:rFonts w:ascii="Times New Roman" w:hAnsi="Times New Roman" w:cs="Times New Roman"/>
              </w:rPr>
            </w:pPr>
            <w:r w:rsidRPr="00816A4E">
              <w:rPr>
                <w:rFonts w:ascii="Times New Roman" w:hAnsi="Times New Roman" w:cs="Times New Roman"/>
                <w:i/>
                <w:iCs/>
              </w:rPr>
              <w:t>/nurodyti/</w:t>
            </w:r>
          </w:p>
        </w:tc>
      </w:tr>
      <w:tr w:rsidR="00816A4E" w:rsidRPr="00816A4E" w14:paraId="1D28A729" w14:textId="77777777" w:rsidTr="00402297">
        <w:trPr>
          <w:trHeight w:val="553"/>
        </w:trPr>
        <w:tc>
          <w:tcPr>
            <w:tcW w:w="704" w:type="dxa"/>
            <w:tcBorders>
              <w:top w:val="single" w:sz="4" w:space="0" w:color="000000"/>
              <w:left w:val="single" w:sz="4" w:space="0" w:color="000000"/>
              <w:bottom w:val="single" w:sz="4" w:space="0" w:color="000000"/>
              <w:right w:val="single" w:sz="4" w:space="0" w:color="000000"/>
            </w:tcBorders>
            <w:vAlign w:val="center"/>
          </w:tcPr>
          <w:p w14:paraId="3998E4F8"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lastRenderedPageBreak/>
              <w:t>8.</w:t>
            </w:r>
          </w:p>
        </w:tc>
        <w:tc>
          <w:tcPr>
            <w:tcW w:w="2268" w:type="dxa"/>
            <w:tcBorders>
              <w:top w:val="single" w:sz="4" w:space="0" w:color="000000"/>
              <w:left w:val="single" w:sz="4" w:space="0" w:color="000000"/>
              <w:bottom w:val="single" w:sz="4" w:space="0" w:color="000000"/>
              <w:right w:val="single" w:sz="4" w:space="0" w:color="000000"/>
            </w:tcBorders>
            <w:vAlign w:val="center"/>
          </w:tcPr>
          <w:p w14:paraId="3994C4AD"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Pozicionavimo tikslumas</w:t>
            </w:r>
          </w:p>
        </w:tc>
        <w:tc>
          <w:tcPr>
            <w:tcW w:w="3406" w:type="dxa"/>
            <w:tcBorders>
              <w:top w:val="single" w:sz="4" w:space="0" w:color="000000"/>
              <w:left w:val="single" w:sz="4" w:space="0" w:color="000000"/>
              <w:bottom w:val="single" w:sz="4" w:space="0" w:color="000000"/>
              <w:right w:val="single" w:sz="4" w:space="0" w:color="000000"/>
            </w:tcBorders>
            <w:vAlign w:val="center"/>
          </w:tcPr>
          <w:p w14:paraId="1B49FEBC"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Ne blogiau nei &lt;0,01 mm</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0BE3CA1"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3A11D3C3" w14:textId="77777777" w:rsidTr="00402297">
        <w:trPr>
          <w:trHeight w:val="553"/>
        </w:trPr>
        <w:tc>
          <w:tcPr>
            <w:tcW w:w="704" w:type="dxa"/>
            <w:tcBorders>
              <w:top w:val="single" w:sz="4" w:space="0" w:color="000000"/>
              <w:left w:val="single" w:sz="4" w:space="0" w:color="000000"/>
              <w:bottom w:val="single" w:sz="4" w:space="0" w:color="000000"/>
              <w:right w:val="single" w:sz="4" w:space="0" w:color="000000"/>
            </w:tcBorders>
            <w:vAlign w:val="center"/>
          </w:tcPr>
          <w:p w14:paraId="3BA18BFD"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9.</w:t>
            </w:r>
          </w:p>
        </w:tc>
        <w:tc>
          <w:tcPr>
            <w:tcW w:w="2268" w:type="dxa"/>
            <w:tcBorders>
              <w:top w:val="single" w:sz="4" w:space="0" w:color="000000"/>
              <w:left w:val="single" w:sz="4" w:space="0" w:color="000000"/>
              <w:bottom w:val="single" w:sz="4" w:space="0" w:color="000000"/>
              <w:right w:val="single" w:sz="4" w:space="0" w:color="000000"/>
            </w:tcBorders>
            <w:vAlign w:val="center"/>
          </w:tcPr>
          <w:p w14:paraId="3F8441D0"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Pjovimo storis</w:t>
            </w:r>
          </w:p>
        </w:tc>
        <w:tc>
          <w:tcPr>
            <w:tcW w:w="3406" w:type="dxa"/>
            <w:tcBorders>
              <w:top w:val="single" w:sz="4" w:space="0" w:color="000000"/>
              <w:left w:val="single" w:sz="4" w:space="0" w:color="000000"/>
              <w:bottom w:val="single" w:sz="4" w:space="0" w:color="000000"/>
              <w:right w:val="single" w:sz="4" w:space="0" w:color="000000"/>
            </w:tcBorders>
            <w:vAlign w:val="center"/>
          </w:tcPr>
          <w:p w14:paraId="4FDDA313" w14:textId="2D0B0DB8" w:rsidR="00816A4E" w:rsidRPr="00816A4E" w:rsidRDefault="00816A4E" w:rsidP="00966F68">
            <w:pPr>
              <w:rPr>
                <w:rFonts w:ascii="Times New Roman" w:hAnsi="Times New Roman" w:cs="Times New Roman"/>
              </w:rPr>
            </w:pPr>
            <w:r w:rsidRPr="00816A4E">
              <w:rPr>
                <w:rFonts w:ascii="Times New Roman" w:hAnsi="Times New Roman" w:cs="Times New Roman"/>
              </w:rPr>
              <w:t xml:space="preserve">Ne mažiau nei iki 9 mm </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4C5F9EE"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22495D2A" w14:textId="77777777" w:rsidTr="00402297">
        <w:trPr>
          <w:trHeight w:val="584"/>
        </w:trPr>
        <w:tc>
          <w:tcPr>
            <w:tcW w:w="704" w:type="dxa"/>
            <w:tcBorders>
              <w:top w:val="single" w:sz="4" w:space="0" w:color="000000"/>
              <w:left w:val="single" w:sz="4" w:space="0" w:color="000000"/>
              <w:bottom w:val="single" w:sz="4" w:space="0" w:color="000000"/>
              <w:right w:val="single" w:sz="4" w:space="0" w:color="000000"/>
            </w:tcBorders>
            <w:vAlign w:val="center"/>
          </w:tcPr>
          <w:p w14:paraId="58F5B170"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10.</w:t>
            </w:r>
          </w:p>
        </w:tc>
        <w:tc>
          <w:tcPr>
            <w:tcW w:w="2268" w:type="dxa"/>
            <w:tcBorders>
              <w:top w:val="single" w:sz="4" w:space="0" w:color="000000"/>
              <w:left w:val="single" w:sz="4" w:space="0" w:color="000000"/>
              <w:bottom w:val="single" w:sz="4" w:space="0" w:color="000000"/>
              <w:right w:val="single" w:sz="4" w:space="0" w:color="000000"/>
            </w:tcBorders>
            <w:vAlign w:val="center"/>
          </w:tcPr>
          <w:p w14:paraId="64A4E81B"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Sąsajos</w:t>
            </w:r>
          </w:p>
        </w:tc>
        <w:tc>
          <w:tcPr>
            <w:tcW w:w="3406" w:type="dxa"/>
            <w:tcBorders>
              <w:top w:val="single" w:sz="4" w:space="0" w:color="000000"/>
              <w:left w:val="single" w:sz="4" w:space="0" w:color="000000"/>
              <w:bottom w:val="single" w:sz="4" w:space="0" w:color="000000"/>
              <w:right w:val="single" w:sz="4" w:space="0" w:color="000000"/>
            </w:tcBorders>
            <w:vAlign w:val="center"/>
          </w:tcPr>
          <w:p w14:paraId="25694C85" w14:textId="568E3A16" w:rsidR="00816A4E" w:rsidRPr="00816A4E" w:rsidRDefault="00816A4E" w:rsidP="00816A4E">
            <w:pPr>
              <w:rPr>
                <w:rFonts w:ascii="Times New Roman" w:hAnsi="Times New Roman" w:cs="Times New Roman"/>
              </w:rPr>
            </w:pPr>
            <w:proofErr w:type="spellStart"/>
            <w:r w:rsidRPr="00816A4E">
              <w:rPr>
                <w:rFonts w:ascii="Times New Roman" w:hAnsi="Times New Roman" w:cs="Times New Roman"/>
              </w:rPr>
              <w:t>E</w:t>
            </w:r>
            <w:r w:rsidR="00966F68">
              <w:rPr>
                <w:rFonts w:ascii="Times New Roman" w:hAnsi="Times New Roman" w:cs="Times New Roman"/>
              </w:rPr>
              <w:t>thernet</w:t>
            </w:r>
            <w:proofErr w:type="spellEnd"/>
            <w:r w:rsidR="00966F68">
              <w:rPr>
                <w:rFonts w:ascii="Times New Roman" w:hAnsi="Times New Roman" w:cs="Times New Roman"/>
              </w:rPr>
              <w:t xml:space="preserve"> arba USB arba </w:t>
            </w:r>
            <w:r w:rsidRPr="00816A4E">
              <w:rPr>
                <w:rFonts w:ascii="Times New Roman" w:hAnsi="Times New Roman" w:cs="Times New Roman"/>
              </w:rPr>
              <w:t>WIFI arba lygiavertės</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3A955B2"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0527DC63" w14:textId="77777777" w:rsidTr="00402297">
        <w:trPr>
          <w:trHeight w:val="584"/>
        </w:trPr>
        <w:tc>
          <w:tcPr>
            <w:tcW w:w="704" w:type="dxa"/>
            <w:tcBorders>
              <w:top w:val="single" w:sz="4" w:space="0" w:color="000000"/>
              <w:left w:val="single" w:sz="4" w:space="0" w:color="000000"/>
              <w:bottom w:val="single" w:sz="4" w:space="0" w:color="000000"/>
              <w:right w:val="single" w:sz="4" w:space="0" w:color="000000"/>
            </w:tcBorders>
            <w:vAlign w:val="center"/>
          </w:tcPr>
          <w:p w14:paraId="7387E361"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11.</w:t>
            </w:r>
          </w:p>
        </w:tc>
        <w:tc>
          <w:tcPr>
            <w:tcW w:w="2268" w:type="dxa"/>
            <w:tcBorders>
              <w:top w:val="single" w:sz="4" w:space="0" w:color="000000"/>
              <w:left w:val="single" w:sz="4" w:space="0" w:color="000000"/>
              <w:bottom w:val="single" w:sz="4" w:space="0" w:color="000000"/>
              <w:right w:val="single" w:sz="4" w:space="0" w:color="000000"/>
            </w:tcBorders>
            <w:vAlign w:val="center"/>
          </w:tcPr>
          <w:p w14:paraId="3F2AF93F"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Programinė įranga</w:t>
            </w:r>
          </w:p>
        </w:tc>
        <w:tc>
          <w:tcPr>
            <w:tcW w:w="3406" w:type="dxa"/>
            <w:tcBorders>
              <w:top w:val="single" w:sz="4" w:space="0" w:color="000000"/>
              <w:left w:val="single" w:sz="4" w:space="0" w:color="000000"/>
              <w:bottom w:val="single" w:sz="4" w:space="0" w:color="000000"/>
              <w:right w:val="single" w:sz="4" w:space="0" w:color="000000"/>
            </w:tcBorders>
            <w:vAlign w:val="center"/>
          </w:tcPr>
          <w:p w14:paraId="6EA8CD36" w14:textId="55CB8BDA" w:rsidR="00816A4E" w:rsidRPr="00816A4E" w:rsidRDefault="00816A4E" w:rsidP="00816A4E">
            <w:pPr>
              <w:rPr>
                <w:rFonts w:ascii="Times New Roman" w:hAnsi="Times New Roman" w:cs="Times New Roman"/>
              </w:rPr>
            </w:pPr>
            <w:proofErr w:type="spellStart"/>
            <w:r w:rsidRPr="00816A4E">
              <w:rPr>
                <w:rFonts w:ascii="Times New Roman" w:hAnsi="Times New Roman" w:cs="Times New Roman"/>
              </w:rPr>
              <w:t>Lightburn</w:t>
            </w:r>
            <w:proofErr w:type="spellEnd"/>
            <w:r w:rsidR="00966F68">
              <w:rPr>
                <w:rFonts w:ascii="Times New Roman" w:hAnsi="Times New Roman" w:cs="Times New Roman"/>
              </w:rPr>
              <w:t xml:space="preserve"> arba lygiavertė</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CD57CF6"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7FC469A2" w14:textId="77777777" w:rsidTr="00402297">
        <w:trPr>
          <w:trHeight w:val="584"/>
        </w:trPr>
        <w:tc>
          <w:tcPr>
            <w:tcW w:w="704" w:type="dxa"/>
            <w:tcBorders>
              <w:top w:val="single" w:sz="4" w:space="0" w:color="000000"/>
              <w:left w:val="single" w:sz="4" w:space="0" w:color="000000"/>
              <w:bottom w:val="single" w:sz="4" w:space="0" w:color="000000"/>
              <w:right w:val="single" w:sz="4" w:space="0" w:color="000000"/>
            </w:tcBorders>
            <w:vAlign w:val="center"/>
          </w:tcPr>
          <w:p w14:paraId="653E6E78"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12.</w:t>
            </w:r>
          </w:p>
        </w:tc>
        <w:tc>
          <w:tcPr>
            <w:tcW w:w="2268" w:type="dxa"/>
            <w:tcBorders>
              <w:top w:val="single" w:sz="4" w:space="0" w:color="000000"/>
              <w:left w:val="single" w:sz="4" w:space="0" w:color="000000"/>
              <w:bottom w:val="single" w:sz="4" w:space="0" w:color="000000"/>
              <w:right w:val="single" w:sz="4" w:space="0" w:color="000000"/>
            </w:tcBorders>
            <w:vAlign w:val="center"/>
          </w:tcPr>
          <w:p w14:paraId="2720EDC0"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Įdiegtas aušinimas skysčiu</w:t>
            </w:r>
          </w:p>
        </w:tc>
        <w:tc>
          <w:tcPr>
            <w:tcW w:w="3406" w:type="dxa"/>
            <w:tcBorders>
              <w:top w:val="single" w:sz="4" w:space="0" w:color="000000"/>
              <w:left w:val="single" w:sz="4" w:space="0" w:color="000000"/>
              <w:bottom w:val="single" w:sz="4" w:space="0" w:color="000000"/>
              <w:right w:val="single" w:sz="4" w:space="0" w:color="000000"/>
            </w:tcBorders>
            <w:vAlign w:val="center"/>
          </w:tcPr>
          <w:p w14:paraId="354DB7C4"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Turi būti</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18FABF4"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754F0C24" w14:textId="77777777" w:rsidTr="00402297">
        <w:trPr>
          <w:trHeight w:val="584"/>
        </w:trPr>
        <w:tc>
          <w:tcPr>
            <w:tcW w:w="704" w:type="dxa"/>
            <w:tcBorders>
              <w:top w:val="single" w:sz="4" w:space="0" w:color="000000"/>
              <w:left w:val="single" w:sz="4" w:space="0" w:color="000000"/>
              <w:bottom w:val="single" w:sz="4" w:space="0" w:color="000000"/>
              <w:right w:val="single" w:sz="4" w:space="0" w:color="000000"/>
            </w:tcBorders>
            <w:vAlign w:val="center"/>
          </w:tcPr>
          <w:p w14:paraId="2D155C52"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13.</w:t>
            </w:r>
          </w:p>
        </w:tc>
        <w:tc>
          <w:tcPr>
            <w:tcW w:w="2268" w:type="dxa"/>
            <w:tcBorders>
              <w:top w:val="single" w:sz="4" w:space="0" w:color="000000"/>
              <w:left w:val="single" w:sz="4" w:space="0" w:color="000000"/>
              <w:bottom w:val="single" w:sz="4" w:space="0" w:color="000000"/>
              <w:right w:val="single" w:sz="4" w:space="0" w:color="000000"/>
            </w:tcBorders>
            <w:vAlign w:val="center"/>
          </w:tcPr>
          <w:p w14:paraId="27838D88"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Įdiegtas dūmų ventiliatorius</w:t>
            </w:r>
          </w:p>
        </w:tc>
        <w:tc>
          <w:tcPr>
            <w:tcW w:w="3406" w:type="dxa"/>
            <w:tcBorders>
              <w:top w:val="single" w:sz="4" w:space="0" w:color="000000"/>
              <w:left w:val="single" w:sz="4" w:space="0" w:color="000000"/>
              <w:bottom w:val="single" w:sz="4" w:space="0" w:color="000000"/>
              <w:right w:val="single" w:sz="4" w:space="0" w:color="000000"/>
            </w:tcBorders>
            <w:vAlign w:val="center"/>
          </w:tcPr>
          <w:p w14:paraId="7CD968C7"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Turi būti</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B959A59"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43747B23" w14:textId="77777777" w:rsidTr="00402297">
        <w:trPr>
          <w:trHeight w:val="584"/>
        </w:trPr>
        <w:tc>
          <w:tcPr>
            <w:tcW w:w="704" w:type="dxa"/>
            <w:tcBorders>
              <w:top w:val="single" w:sz="4" w:space="0" w:color="000000"/>
              <w:left w:val="single" w:sz="4" w:space="0" w:color="000000"/>
              <w:bottom w:val="single" w:sz="4" w:space="0" w:color="000000"/>
              <w:right w:val="single" w:sz="4" w:space="0" w:color="000000"/>
            </w:tcBorders>
            <w:vAlign w:val="center"/>
          </w:tcPr>
          <w:p w14:paraId="7491A9AD"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14.</w:t>
            </w:r>
          </w:p>
        </w:tc>
        <w:tc>
          <w:tcPr>
            <w:tcW w:w="2268" w:type="dxa"/>
            <w:tcBorders>
              <w:top w:val="single" w:sz="4" w:space="0" w:color="000000"/>
              <w:left w:val="single" w:sz="4" w:space="0" w:color="000000"/>
              <w:bottom w:val="single" w:sz="4" w:space="0" w:color="000000"/>
              <w:right w:val="single" w:sz="4" w:space="0" w:color="000000"/>
            </w:tcBorders>
            <w:vAlign w:val="center"/>
          </w:tcPr>
          <w:p w14:paraId="13274192"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Įdiegta oro pompa</w:t>
            </w:r>
          </w:p>
        </w:tc>
        <w:tc>
          <w:tcPr>
            <w:tcW w:w="3406" w:type="dxa"/>
            <w:tcBorders>
              <w:top w:val="single" w:sz="4" w:space="0" w:color="000000"/>
              <w:left w:val="single" w:sz="4" w:space="0" w:color="000000"/>
              <w:bottom w:val="single" w:sz="4" w:space="0" w:color="000000"/>
              <w:right w:val="single" w:sz="4" w:space="0" w:color="000000"/>
            </w:tcBorders>
            <w:vAlign w:val="center"/>
          </w:tcPr>
          <w:p w14:paraId="640B2AEB"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Turi būti</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B7A7202"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1BBF8814" w14:textId="77777777" w:rsidTr="00402297">
        <w:trPr>
          <w:trHeight w:val="584"/>
        </w:trPr>
        <w:tc>
          <w:tcPr>
            <w:tcW w:w="704" w:type="dxa"/>
            <w:tcBorders>
              <w:top w:val="single" w:sz="4" w:space="0" w:color="000000"/>
              <w:left w:val="single" w:sz="4" w:space="0" w:color="000000"/>
              <w:bottom w:val="single" w:sz="4" w:space="0" w:color="000000"/>
              <w:right w:val="single" w:sz="4" w:space="0" w:color="000000"/>
            </w:tcBorders>
            <w:vAlign w:val="center"/>
          </w:tcPr>
          <w:p w14:paraId="66A4C155"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15.</w:t>
            </w:r>
          </w:p>
        </w:tc>
        <w:tc>
          <w:tcPr>
            <w:tcW w:w="2268" w:type="dxa"/>
            <w:tcBorders>
              <w:top w:val="single" w:sz="4" w:space="0" w:color="000000"/>
              <w:left w:val="single" w:sz="4" w:space="0" w:color="000000"/>
              <w:bottom w:val="single" w:sz="4" w:space="0" w:color="000000"/>
              <w:right w:val="single" w:sz="4" w:space="0" w:color="000000"/>
            </w:tcBorders>
            <w:vAlign w:val="center"/>
          </w:tcPr>
          <w:p w14:paraId="5999CEFE"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Stovas staklėms pastatyti</w:t>
            </w:r>
          </w:p>
        </w:tc>
        <w:tc>
          <w:tcPr>
            <w:tcW w:w="3406" w:type="dxa"/>
            <w:tcBorders>
              <w:top w:val="single" w:sz="4" w:space="0" w:color="000000"/>
              <w:left w:val="single" w:sz="4" w:space="0" w:color="000000"/>
              <w:bottom w:val="single" w:sz="4" w:space="0" w:color="000000"/>
              <w:right w:val="single" w:sz="4" w:space="0" w:color="000000"/>
            </w:tcBorders>
            <w:vAlign w:val="center"/>
          </w:tcPr>
          <w:p w14:paraId="7CA6BC70"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Turi būti</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398108C"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r w:rsidR="00816A4E" w:rsidRPr="00816A4E" w14:paraId="26D2CC34" w14:textId="77777777" w:rsidTr="00402297">
        <w:trPr>
          <w:trHeight w:val="584"/>
        </w:trPr>
        <w:tc>
          <w:tcPr>
            <w:tcW w:w="704" w:type="dxa"/>
            <w:tcBorders>
              <w:top w:val="single" w:sz="4" w:space="0" w:color="000000"/>
              <w:left w:val="single" w:sz="4" w:space="0" w:color="000000"/>
              <w:bottom w:val="single" w:sz="4" w:space="0" w:color="000000"/>
              <w:right w:val="single" w:sz="4" w:space="0" w:color="000000"/>
            </w:tcBorders>
            <w:vAlign w:val="center"/>
          </w:tcPr>
          <w:p w14:paraId="1DD42A1B"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16.</w:t>
            </w:r>
          </w:p>
        </w:tc>
        <w:tc>
          <w:tcPr>
            <w:tcW w:w="2268" w:type="dxa"/>
            <w:tcBorders>
              <w:top w:val="single" w:sz="4" w:space="0" w:color="000000"/>
              <w:left w:val="single" w:sz="4" w:space="0" w:color="000000"/>
              <w:bottom w:val="single" w:sz="4" w:space="0" w:color="000000"/>
              <w:right w:val="single" w:sz="4" w:space="0" w:color="000000"/>
            </w:tcBorders>
            <w:vAlign w:val="center"/>
          </w:tcPr>
          <w:p w14:paraId="6F60022E"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Atsparūs dulkėms bėgeliai</w:t>
            </w:r>
          </w:p>
        </w:tc>
        <w:tc>
          <w:tcPr>
            <w:tcW w:w="3406" w:type="dxa"/>
            <w:tcBorders>
              <w:top w:val="single" w:sz="4" w:space="0" w:color="000000"/>
              <w:left w:val="single" w:sz="4" w:space="0" w:color="000000"/>
              <w:bottom w:val="single" w:sz="4" w:space="0" w:color="000000"/>
              <w:right w:val="single" w:sz="4" w:space="0" w:color="000000"/>
            </w:tcBorders>
            <w:vAlign w:val="center"/>
          </w:tcPr>
          <w:p w14:paraId="51409DA4" w14:textId="77777777" w:rsidR="00816A4E" w:rsidRPr="00816A4E" w:rsidRDefault="00816A4E" w:rsidP="00816A4E">
            <w:pPr>
              <w:rPr>
                <w:rFonts w:ascii="Times New Roman" w:hAnsi="Times New Roman" w:cs="Times New Roman"/>
              </w:rPr>
            </w:pPr>
            <w:r w:rsidRPr="00816A4E">
              <w:rPr>
                <w:rFonts w:ascii="Times New Roman" w:hAnsi="Times New Roman" w:cs="Times New Roman"/>
              </w:rPr>
              <w:t>Turi būti</w:t>
            </w:r>
          </w:p>
        </w:tc>
        <w:tc>
          <w:tcPr>
            <w:tcW w:w="340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EC6B07" w14:textId="77777777" w:rsidR="00816A4E" w:rsidRPr="00816A4E" w:rsidRDefault="00816A4E" w:rsidP="00816A4E">
            <w:pPr>
              <w:rPr>
                <w:rFonts w:ascii="Times New Roman" w:hAnsi="Times New Roman" w:cs="Times New Roman"/>
                <w:i/>
                <w:iCs/>
              </w:rPr>
            </w:pPr>
            <w:r w:rsidRPr="00816A4E">
              <w:rPr>
                <w:rFonts w:ascii="Times New Roman" w:hAnsi="Times New Roman" w:cs="Times New Roman"/>
                <w:i/>
                <w:iCs/>
              </w:rPr>
              <w:t>/nurodyti/</w:t>
            </w:r>
          </w:p>
        </w:tc>
      </w:tr>
    </w:tbl>
    <w:p w14:paraId="575FD28B" w14:textId="77777777" w:rsidR="00816A4E" w:rsidRDefault="00816A4E" w:rsidP="00816A4E">
      <w:pPr>
        <w:rPr>
          <w:rFonts w:ascii="Times New Roman" w:hAnsi="Times New Roman" w:cs="Times New Roman"/>
        </w:rPr>
      </w:pPr>
    </w:p>
    <w:tbl>
      <w:tblPr>
        <w:tblW w:w="9797" w:type="dxa"/>
        <w:tblInd w:w="-5" w:type="dxa"/>
        <w:tblLayout w:type="fixed"/>
        <w:tblCellMar>
          <w:left w:w="40" w:type="dxa"/>
          <w:right w:w="40" w:type="dxa"/>
        </w:tblCellMar>
        <w:tblLook w:val="04A0" w:firstRow="1" w:lastRow="0" w:firstColumn="1" w:lastColumn="0" w:noHBand="0" w:noVBand="1"/>
      </w:tblPr>
      <w:tblGrid>
        <w:gridCol w:w="709"/>
        <w:gridCol w:w="9088"/>
      </w:tblGrid>
      <w:tr w:rsidR="00966F68" w:rsidRPr="00966F68" w14:paraId="7D649B2B" w14:textId="77777777" w:rsidTr="00D74D43">
        <w:tc>
          <w:tcPr>
            <w:tcW w:w="709" w:type="dxa"/>
            <w:tcBorders>
              <w:top w:val="single" w:sz="4" w:space="0" w:color="000000"/>
              <w:left w:val="single" w:sz="4" w:space="0" w:color="000000"/>
              <w:bottom w:val="single" w:sz="4" w:space="0" w:color="000000"/>
              <w:right w:val="single" w:sz="4" w:space="0" w:color="auto"/>
            </w:tcBorders>
            <w:shd w:val="clear" w:color="auto" w:fill="FFFFFF"/>
            <w:hideMark/>
          </w:tcPr>
          <w:p w14:paraId="2E26E3C2" w14:textId="77777777" w:rsidR="00966F68" w:rsidRPr="00966F68" w:rsidRDefault="00966F68" w:rsidP="00966F68">
            <w:pPr>
              <w:shd w:val="clear" w:color="auto" w:fill="FFFFFF"/>
              <w:snapToGrid w:val="0"/>
              <w:spacing w:after="200" w:line="240" w:lineRule="auto"/>
              <w:jc w:val="center"/>
              <w:rPr>
                <w:rFonts w:ascii="Times New Roman" w:eastAsia="Times New Roman" w:hAnsi="Times New Roman" w:cs="Times New Roman"/>
                <w:b/>
                <w:sz w:val="24"/>
              </w:rPr>
            </w:pPr>
            <w:r w:rsidRPr="00966F68">
              <w:rPr>
                <w:rFonts w:ascii="Times New Roman" w:eastAsia="Times New Roman" w:hAnsi="Times New Roman" w:cs="Times New Roman"/>
                <w:b/>
                <w:sz w:val="24"/>
              </w:rPr>
              <w:t>Eil. Nr.</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24FC480B" w14:textId="77777777" w:rsidR="00966F68" w:rsidRPr="00966F68" w:rsidRDefault="00966F68" w:rsidP="00966F68">
            <w:pPr>
              <w:shd w:val="clear" w:color="auto" w:fill="FFFFFF"/>
              <w:snapToGrid w:val="0"/>
              <w:spacing w:after="200" w:line="240" w:lineRule="auto"/>
              <w:jc w:val="center"/>
              <w:rPr>
                <w:rFonts w:ascii="Times New Roman" w:eastAsia="Times New Roman" w:hAnsi="Times New Roman" w:cs="Times New Roman"/>
                <w:b/>
                <w:sz w:val="24"/>
              </w:rPr>
            </w:pPr>
            <w:r w:rsidRPr="00966F68">
              <w:rPr>
                <w:rFonts w:ascii="Times New Roman" w:eastAsia="Times New Roman" w:hAnsi="Times New Roman" w:cs="Times New Roman"/>
                <w:b/>
                <w:sz w:val="24"/>
              </w:rPr>
              <w:t>Bendrieji reikalavimai</w:t>
            </w:r>
          </w:p>
        </w:tc>
      </w:tr>
      <w:tr w:rsidR="00966F68" w:rsidRPr="00966F68" w14:paraId="1C47A063" w14:textId="77777777" w:rsidTr="00D74D43">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17A1C446" w14:textId="77777777" w:rsidR="00966F68" w:rsidRPr="00966F68" w:rsidRDefault="00966F68" w:rsidP="00966F68">
            <w:pPr>
              <w:shd w:val="clear" w:color="auto" w:fill="FFFFFF"/>
              <w:snapToGrid w:val="0"/>
              <w:spacing w:after="200" w:line="240" w:lineRule="auto"/>
              <w:jc w:val="center"/>
              <w:rPr>
                <w:rFonts w:ascii="Times New Roman" w:eastAsia="Times New Roman" w:hAnsi="Times New Roman" w:cs="Times New Roman"/>
                <w:sz w:val="24"/>
              </w:rPr>
            </w:pPr>
            <w:r w:rsidRPr="00966F68">
              <w:rPr>
                <w:rFonts w:ascii="Times New Roman" w:eastAsia="Times New Roman" w:hAnsi="Times New Roman" w:cs="Times New Roman"/>
                <w:sz w:val="24"/>
              </w:rPr>
              <w:t>1.</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33F36A74" w14:textId="35A2190E" w:rsidR="00966F68" w:rsidRPr="00966F68" w:rsidRDefault="00966F68" w:rsidP="00966F68">
            <w:pPr>
              <w:shd w:val="clear" w:color="auto" w:fill="FFFFFF"/>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Prekė</w:t>
            </w:r>
            <w:r w:rsidRPr="00966F68">
              <w:rPr>
                <w:rFonts w:ascii="Times New Roman" w:eastAsia="Times New Roman" w:hAnsi="Times New Roman" w:cs="Times New Roman"/>
                <w:sz w:val="24"/>
              </w:rPr>
              <w:t xml:space="preserve"> turi būti pristatytos į Skuodo Pranciškaus Žadeikio gimnaziją, Vytauto g. 14, Skuodas.</w:t>
            </w:r>
          </w:p>
        </w:tc>
      </w:tr>
      <w:tr w:rsidR="0099220D" w:rsidRPr="00966F68" w14:paraId="4A93B66F" w14:textId="77777777" w:rsidTr="00D74D43">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77C01D56" w14:textId="66B0BC94" w:rsidR="0099220D" w:rsidRPr="00966F68" w:rsidRDefault="004B0552" w:rsidP="00966F6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203273DD" w14:textId="021496F3" w:rsidR="0099220D" w:rsidRDefault="0099220D" w:rsidP="0099220D">
            <w:pPr>
              <w:shd w:val="clear" w:color="auto" w:fill="FFFFFF"/>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Prekė turi būti pilnai sukomplektuota ir paruošta darbui. Komplekte turi būti faneros ir graviravimo plokščių, 6 vnt., tinkančių dirbti su pasiūlytomis lazerinėmis staklėmis. </w:t>
            </w:r>
          </w:p>
        </w:tc>
      </w:tr>
      <w:tr w:rsidR="00966F68" w:rsidRPr="00966F68" w14:paraId="4DBBB779" w14:textId="77777777" w:rsidTr="00D74D43">
        <w:trPr>
          <w:trHeight w:val="1633"/>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1F0A2DDD" w14:textId="0D2EA82D" w:rsidR="00966F68" w:rsidRPr="00966F68" w:rsidRDefault="004B0552" w:rsidP="00966F6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00966F68" w:rsidRPr="00966F68">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648E2F4B" w14:textId="3DBDD407" w:rsidR="00966F68" w:rsidRPr="00966F68" w:rsidRDefault="00966F68" w:rsidP="00517F46">
            <w:pPr>
              <w:shd w:val="clear" w:color="auto" w:fill="FFFFFF"/>
              <w:snapToGrid w:val="0"/>
              <w:spacing w:after="0" w:line="240" w:lineRule="auto"/>
              <w:rPr>
                <w:rFonts w:ascii="Times New Roman" w:eastAsia="Times New Roman" w:hAnsi="Times New Roman" w:cs="Times New Roman"/>
                <w:sz w:val="24"/>
              </w:rPr>
            </w:pPr>
            <w:r w:rsidRPr="00966F68">
              <w:rPr>
                <w:rFonts w:ascii="Times New Roman" w:eastAsia="Times New Roman" w:hAnsi="Times New Roman" w:cs="Times New Roman"/>
                <w:sz w:val="24"/>
              </w:rPr>
              <w:t>Tiekėjas įsipareigoja suorganizuoti mokymus mokytojams k</w:t>
            </w:r>
            <w:r>
              <w:rPr>
                <w:rFonts w:ascii="Times New Roman" w:eastAsia="Times New Roman" w:hAnsi="Times New Roman" w:cs="Times New Roman"/>
                <w:sz w:val="24"/>
              </w:rPr>
              <w:t>aip naudotis staklėmis</w:t>
            </w:r>
            <w:r w:rsidRPr="00966F68">
              <w:rPr>
                <w:rFonts w:ascii="Times New Roman" w:eastAsia="Times New Roman" w:hAnsi="Times New Roman" w:cs="Times New Roman"/>
                <w:sz w:val="24"/>
              </w:rPr>
              <w:t>. Pagrindiniai reikalavimai keliami mokymams:</w:t>
            </w:r>
          </w:p>
          <w:p w14:paraId="3DB934B0" w14:textId="5237018F" w:rsidR="00966F68" w:rsidRPr="00966F68" w:rsidRDefault="00966F68" w:rsidP="00517F46">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3</w:t>
            </w:r>
            <w:r w:rsidRPr="00966F68">
              <w:rPr>
                <w:rFonts w:ascii="Times New Roman" w:eastAsia="Times New Roman" w:hAnsi="Times New Roman" w:cs="Times New Roman"/>
                <w:sz w:val="24"/>
              </w:rPr>
              <w:t xml:space="preserve"> akad. val.; </w:t>
            </w:r>
          </w:p>
          <w:p w14:paraId="05271D68" w14:textId="75A0B311" w:rsidR="00966F68" w:rsidRPr="00966F68" w:rsidRDefault="00966F68" w:rsidP="00517F46">
            <w:pPr>
              <w:shd w:val="clear" w:color="auto" w:fill="FFFFFF"/>
              <w:snapToGrid w:val="0"/>
              <w:spacing w:after="0" w:line="240" w:lineRule="auto"/>
              <w:rPr>
                <w:rFonts w:ascii="Times New Roman" w:eastAsia="Times New Roman" w:hAnsi="Times New Roman" w:cs="Times New Roman"/>
                <w:sz w:val="24"/>
              </w:rPr>
            </w:pPr>
            <w:r w:rsidRPr="00966F68">
              <w:rPr>
                <w:rFonts w:ascii="Times New Roman" w:eastAsia="Times New Roman" w:hAnsi="Times New Roman" w:cs="Times New Roman"/>
                <w:sz w:val="24"/>
              </w:rPr>
              <w:t>Mokymai privalo vykti Pirkėjo patalp</w:t>
            </w:r>
            <w:r>
              <w:rPr>
                <w:rFonts w:ascii="Times New Roman" w:eastAsia="Times New Roman" w:hAnsi="Times New Roman" w:cs="Times New Roman"/>
                <w:sz w:val="24"/>
              </w:rPr>
              <w:t>ose naudojant tiekėjo pateiktas stakles</w:t>
            </w:r>
            <w:r w:rsidRPr="00966F68">
              <w:rPr>
                <w:rFonts w:ascii="Times New Roman" w:eastAsia="Times New Roman" w:hAnsi="Times New Roman" w:cs="Times New Roman"/>
                <w:sz w:val="24"/>
              </w:rPr>
              <w:t xml:space="preserve">; </w:t>
            </w:r>
          </w:p>
          <w:p w14:paraId="359FC7AB" w14:textId="3757D1F5" w:rsidR="00966F68" w:rsidRPr="00966F68" w:rsidRDefault="00966F68" w:rsidP="00517F46">
            <w:pPr>
              <w:shd w:val="clear" w:color="auto" w:fill="FFFFFF"/>
              <w:snapToGrid w:val="0"/>
              <w:spacing w:after="0" w:line="240" w:lineRule="auto"/>
              <w:rPr>
                <w:rFonts w:ascii="Times New Roman" w:eastAsia="Times New Roman" w:hAnsi="Times New Roman" w:cs="Times New Roman"/>
                <w:sz w:val="24"/>
              </w:rPr>
            </w:pPr>
            <w:r w:rsidRPr="00966F68">
              <w:rPr>
                <w:rFonts w:ascii="Times New Roman" w:eastAsia="Times New Roman" w:hAnsi="Times New Roman" w:cs="Times New Roman"/>
                <w:sz w:val="24"/>
              </w:rPr>
              <w:t>Mokymų tvarkaraštis derinamas atskirai pagal pirkėjo galimybes</w:t>
            </w:r>
            <w:r>
              <w:rPr>
                <w:rFonts w:ascii="Times New Roman" w:eastAsia="Times New Roman" w:hAnsi="Times New Roman" w:cs="Times New Roman"/>
                <w:sz w:val="24"/>
              </w:rPr>
              <w:t>.</w:t>
            </w:r>
          </w:p>
        </w:tc>
      </w:tr>
      <w:tr w:rsidR="00966F68" w:rsidRPr="00966F68" w14:paraId="50BA4444" w14:textId="77777777" w:rsidTr="00D74D43">
        <w:trPr>
          <w:trHeight w:val="938"/>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73F5CC90" w14:textId="7A27A8BD" w:rsidR="00966F68" w:rsidRDefault="004B0552" w:rsidP="00966F6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00966F68">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37B5B3AA" w14:textId="4863B9C7" w:rsidR="00966F68" w:rsidRPr="00966F68" w:rsidRDefault="00966F68" w:rsidP="00966F68">
            <w:pPr>
              <w:shd w:val="clear" w:color="auto" w:fill="FFFFFF"/>
              <w:snapToGrid w:val="0"/>
              <w:spacing w:after="200" w:line="240" w:lineRule="auto"/>
              <w:rPr>
                <w:rFonts w:ascii="Times New Roman" w:eastAsia="Times New Roman" w:hAnsi="Times New Roman" w:cs="Times New Roman"/>
                <w:sz w:val="24"/>
              </w:rPr>
            </w:pPr>
            <w:r w:rsidRPr="00966F68">
              <w:rPr>
                <w:rFonts w:ascii="Times New Roman" w:eastAsia="Times New Roman" w:hAnsi="Times New Roman" w:cs="Times New Roman"/>
                <w:sz w:val="24"/>
              </w:rPr>
              <w:t>Garantinės priežiūros laikotarpis visiems komponentams – ne mažiau  24 mėnesių gamintojo garantija nuo prekių perdavimo-priėmimo akto pasirašymo dienos.</w:t>
            </w:r>
          </w:p>
        </w:tc>
      </w:tr>
      <w:tr w:rsidR="00966F68" w:rsidRPr="00966F68" w14:paraId="24680878" w14:textId="77777777" w:rsidTr="00D74D43">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2387A71E" w14:textId="24F4B1AF" w:rsidR="00966F68" w:rsidRPr="00966F68" w:rsidRDefault="004B0552" w:rsidP="00966F6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5</w:t>
            </w:r>
            <w:r w:rsidR="00966F68" w:rsidRPr="00966F68">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2622E997" w14:textId="41EED8EC" w:rsidR="00966F68" w:rsidRPr="00966F68" w:rsidRDefault="0099220D" w:rsidP="00966F68">
            <w:pPr>
              <w:shd w:val="clear" w:color="auto" w:fill="FFFFFF"/>
              <w:snapToGrid w:val="0"/>
              <w:spacing w:after="200" w:line="240" w:lineRule="auto"/>
              <w:rPr>
                <w:rFonts w:ascii="Times New Roman" w:eastAsia="Times New Roman" w:hAnsi="Times New Roman" w:cs="Times New Roman"/>
                <w:sz w:val="24"/>
              </w:rPr>
            </w:pPr>
            <w:r w:rsidRPr="0099220D">
              <w:rPr>
                <w:rFonts w:ascii="Times New Roman" w:eastAsia="Times New Roman" w:hAnsi="Times New Roman" w:cs="Times New Roman"/>
                <w:sz w:val="24"/>
              </w:rPr>
              <w:t>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6E474ED8" w14:textId="77777777" w:rsidR="00966F68" w:rsidRPr="00966F68" w:rsidRDefault="00966F68" w:rsidP="00966F68">
      <w:pPr>
        <w:spacing w:after="0" w:line="240" w:lineRule="auto"/>
        <w:rPr>
          <w:rFonts w:ascii="Times New Roman" w:eastAsia="Calibri" w:hAnsi="Times New Roman" w:cs="Times New Roman"/>
          <w:b/>
          <w:sz w:val="24"/>
          <w:szCs w:val="24"/>
          <w:lang w:eastAsia="lt-LT"/>
        </w:rPr>
      </w:pPr>
    </w:p>
    <w:p w14:paraId="121D1017" w14:textId="050BEEBB" w:rsidR="00816A4E" w:rsidRPr="00816A4E" w:rsidRDefault="00816A4E" w:rsidP="00816A4E">
      <w:pPr>
        <w:rPr>
          <w:rFonts w:ascii="Times New Roman" w:hAnsi="Times New Roman" w:cs="Times New Roman"/>
        </w:rPr>
      </w:pPr>
    </w:p>
    <w:p w14:paraId="7FFF03EA" w14:textId="1EF4F4B4" w:rsidR="000D4FB4" w:rsidRPr="00816A4E" w:rsidRDefault="00DB2946">
      <w:pPr>
        <w:rPr>
          <w:rFonts w:ascii="Times New Roman" w:hAnsi="Times New Roman" w:cs="Times New Roman"/>
        </w:rPr>
      </w:pPr>
      <w:r w:rsidRPr="00DB2946">
        <w:rPr>
          <w:rFonts w:ascii="Times New Roman" w:hAnsi="Times New Roman" w:cs="Times New Roman"/>
        </w:rPr>
        <w:t>(Tiekėjas arba jo įgaliotas asmuo)</w:t>
      </w:r>
      <w:r w:rsidRPr="00DB2946">
        <w:rPr>
          <w:rFonts w:ascii="Times New Roman" w:hAnsi="Times New Roman" w:cs="Times New Roman"/>
        </w:rPr>
        <w:tab/>
      </w:r>
      <w:r w:rsidRPr="00DB2946">
        <w:rPr>
          <w:rFonts w:ascii="Times New Roman" w:hAnsi="Times New Roman" w:cs="Times New Roman"/>
        </w:rPr>
        <w:tab/>
        <w:t xml:space="preserve">(parašas) </w:t>
      </w:r>
      <w:r w:rsidRPr="00DB2946">
        <w:rPr>
          <w:rFonts w:ascii="Times New Roman" w:hAnsi="Times New Roman" w:cs="Times New Roman"/>
        </w:rPr>
        <w:tab/>
      </w:r>
      <w:r w:rsidRPr="00DB2946">
        <w:rPr>
          <w:rFonts w:ascii="Times New Roman" w:hAnsi="Times New Roman" w:cs="Times New Roman"/>
        </w:rPr>
        <w:tab/>
        <w:t>(vardas, pavardė)</w:t>
      </w:r>
    </w:p>
    <w:sectPr w:rsidR="000D4FB4" w:rsidRPr="00816A4E" w:rsidSect="006D1C54">
      <w:pgSz w:w="11906" w:h="16838" w:code="9"/>
      <w:pgMar w:top="1440" w:right="1440" w:bottom="1440" w:left="1440" w:header="0" w:footer="0" w:gutter="0"/>
      <w:pgNumType w:start="1"/>
      <w:cols w:space="1296"/>
      <w:formProt w:val="0"/>
      <w:docGrid w:linePitch="299"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4BDD3" w14:textId="77777777" w:rsidR="00A12897" w:rsidRDefault="00A12897" w:rsidP="005937A6">
      <w:pPr>
        <w:spacing w:after="0" w:line="240" w:lineRule="auto"/>
      </w:pPr>
      <w:r>
        <w:separator/>
      </w:r>
    </w:p>
  </w:endnote>
  <w:endnote w:type="continuationSeparator" w:id="0">
    <w:p w14:paraId="6C5968E3" w14:textId="77777777" w:rsidR="00A12897" w:rsidRDefault="00A12897" w:rsidP="00593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01CB8" w14:textId="77777777" w:rsidR="00A12897" w:rsidRDefault="00A12897" w:rsidP="005937A6">
      <w:pPr>
        <w:spacing w:after="0" w:line="240" w:lineRule="auto"/>
      </w:pPr>
      <w:r>
        <w:separator/>
      </w:r>
    </w:p>
  </w:footnote>
  <w:footnote w:type="continuationSeparator" w:id="0">
    <w:p w14:paraId="72287B48" w14:textId="77777777" w:rsidR="00A12897" w:rsidRDefault="00A12897" w:rsidP="005937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A4E"/>
    <w:rsid w:val="00045523"/>
    <w:rsid w:val="000D4FB4"/>
    <w:rsid w:val="003D6A7D"/>
    <w:rsid w:val="004B0552"/>
    <w:rsid w:val="00517F46"/>
    <w:rsid w:val="005937A6"/>
    <w:rsid w:val="005C3C66"/>
    <w:rsid w:val="00605559"/>
    <w:rsid w:val="0068069F"/>
    <w:rsid w:val="006D1C54"/>
    <w:rsid w:val="006E54C9"/>
    <w:rsid w:val="00816A4E"/>
    <w:rsid w:val="008A57D1"/>
    <w:rsid w:val="00955F1D"/>
    <w:rsid w:val="00966F68"/>
    <w:rsid w:val="0099220D"/>
    <w:rsid w:val="00A12897"/>
    <w:rsid w:val="00A70CA2"/>
    <w:rsid w:val="00AE385F"/>
    <w:rsid w:val="00B01EBF"/>
    <w:rsid w:val="00BC2209"/>
    <w:rsid w:val="00C4607A"/>
    <w:rsid w:val="00D73DE7"/>
    <w:rsid w:val="00D7403D"/>
    <w:rsid w:val="00D74D43"/>
    <w:rsid w:val="00DB2946"/>
    <w:rsid w:val="00E20779"/>
    <w:rsid w:val="00FA07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35EC5"/>
  <w15:chartTrackingRefBased/>
  <w15:docId w15:val="{3E425BC9-9AF0-45CC-98DE-36A19A651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816A4E"/>
    <w:rPr>
      <w:sz w:val="16"/>
      <w:szCs w:val="16"/>
    </w:rPr>
  </w:style>
  <w:style w:type="paragraph" w:styleId="Komentarotekstas">
    <w:name w:val="annotation text"/>
    <w:basedOn w:val="prastasis"/>
    <w:link w:val="KomentarotekstasDiagrama"/>
    <w:uiPriority w:val="99"/>
    <w:semiHidden/>
    <w:unhideWhenUsed/>
    <w:rsid w:val="00816A4E"/>
    <w:pPr>
      <w:suppressAutoHyphens/>
      <w:spacing w:line="240" w:lineRule="auto"/>
    </w:pPr>
    <w:rPr>
      <w:rFonts w:ascii="Calibri" w:eastAsia="Batang" w:hAnsi="Calibri" w:cs="Calibri"/>
      <w:sz w:val="20"/>
      <w:szCs w:val="20"/>
    </w:rPr>
  </w:style>
  <w:style w:type="character" w:customStyle="1" w:styleId="KomentarotekstasDiagrama">
    <w:name w:val="Komentaro tekstas Diagrama"/>
    <w:basedOn w:val="Numatytasispastraiposriftas"/>
    <w:link w:val="Komentarotekstas"/>
    <w:uiPriority w:val="99"/>
    <w:semiHidden/>
    <w:rsid w:val="00816A4E"/>
    <w:rPr>
      <w:rFonts w:ascii="Calibri" w:eastAsia="Batang" w:hAnsi="Calibri" w:cs="Calibri"/>
      <w:sz w:val="20"/>
      <w:szCs w:val="20"/>
    </w:rPr>
  </w:style>
  <w:style w:type="paragraph" w:styleId="Debesliotekstas">
    <w:name w:val="Balloon Text"/>
    <w:basedOn w:val="prastasis"/>
    <w:link w:val="DebesliotekstasDiagrama"/>
    <w:uiPriority w:val="99"/>
    <w:semiHidden/>
    <w:unhideWhenUsed/>
    <w:rsid w:val="00816A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6A4E"/>
    <w:rPr>
      <w:rFonts w:ascii="Segoe UI" w:hAnsi="Segoe UI" w:cs="Segoe UI"/>
      <w:sz w:val="18"/>
      <w:szCs w:val="18"/>
    </w:rPr>
  </w:style>
  <w:style w:type="paragraph" w:styleId="Sraopastraipa">
    <w:name w:val="List Paragraph"/>
    <w:basedOn w:val="prastasis"/>
    <w:uiPriority w:val="34"/>
    <w:qFormat/>
    <w:rsid w:val="00966F68"/>
    <w:pPr>
      <w:ind w:left="720"/>
      <w:contextualSpacing/>
    </w:pPr>
  </w:style>
  <w:style w:type="paragraph" w:styleId="Antrats">
    <w:name w:val="header"/>
    <w:basedOn w:val="prastasis"/>
    <w:link w:val="AntratsDiagrama"/>
    <w:uiPriority w:val="99"/>
    <w:unhideWhenUsed/>
    <w:rsid w:val="005937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937A6"/>
  </w:style>
  <w:style w:type="paragraph" w:styleId="Porat">
    <w:name w:val="footer"/>
    <w:basedOn w:val="prastasis"/>
    <w:link w:val="PoratDiagrama"/>
    <w:uiPriority w:val="99"/>
    <w:unhideWhenUsed/>
    <w:rsid w:val="005937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93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3319</Words>
  <Characters>1893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Andriekienė, Rasa</dc:creator>
  <cp:keywords/>
  <dc:description/>
  <cp:lastModifiedBy>Sigutė Rancienė</cp:lastModifiedBy>
  <cp:revision>34</cp:revision>
  <cp:lastPrinted>2025-06-18T13:08:00Z</cp:lastPrinted>
  <dcterms:created xsi:type="dcterms:W3CDTF">2025-05-29T06:56:00Z</dcterms:created>
  <dcterms:modified xsi:type="dcterms:W3CDTF">2025-06-18T13:12:00Z</dcterms:modified>
</cp:coreProperties>
</file>